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4B30" w14:textId="77777777" w:rsidR="008A43B6" w:rsidRDefault="008A43B6" w:rsidP="008A43B6">
      <w:pPr>
        <w:jc w:val="center"/>
      </w:pPr>
      <w:proofErr w:type="spellStart"/>
      <w:r>
        <w:t>Doaba</w:t>
      </w:r>
      <w:proofErr w:type="spellEnd"/>
      <w:r>
        <w:t xml:space="preserve"> College Launches PRAGYA–DCJ Centre of AI Applications and Future Technologies; Organizes GenAI Workshop</w:t>
      </w:r>
    </w:p>
    <w:p w14:paraId="12AA1501" w14:textId="77777777" w:rsidR="008A43B6" w:rsidRDefault="008A43B6" w:rsidP="008A43B6">
      <w:r>
        <w:t xml:space="preserve">Jalandhar, June 29: The PG Department of Computer Science &amp; IT, </w:t>
      </w:r>
      <w:proofErr w:type="spellStart"/>
      <w:r>
        <w:t>Doaba</w:t>
      </w:r>
      <w:proofErr w:type="spellEnd"/>
      <w:r>
        <w:t xml:space="preserve"> College, Jalandhar, inaugurated the PRAGYA–DCJ Centre of AI Applications and Future Technologies with an online workshop on “GenAI for Studies and Academic Success.” The workshop marked the first activity under the newly established centre aimed at promoting awareness and practical applications of Artificial Intelligence among students.</w:t>
      </w:r>
    </w:p>
    <w:p w14:paraId="21F4936B" w14:textId="77777777" w:rsidR="008A43B6" w:rsidRDefault="008A43B6" w:rsidP="008A43B6">
      <w:r>
        <w:t>The workshop was organized under the guidance of Principal Prof. (Dr.) Pardeep Bhandari, who highlighted the growing significance of Artificial Intelligence in education and emphasized the need for students to acquire future-ready skills. He encouraged participants to explore emerging technologies and use AI responsibly for academic and professional advancement.</w:t>
      </w:r>
    </w:p>
    <w:p w14:paraId="3EC8315C" w14:textId="77777777" w:rsidR="008A43B6" w:rsidRDefault="008A43B6" w:rsidP="008A43B6">
      <w:r>
        <w:t>The resource person, Prof. Gursimran Singh, delivered an insightful session on Generative AI tools and demonstrated their applications in learning, research, content creation, presentations and academic productivity. The session was highly interactive and enabled participants to gain practical exposure to contemporary AI technologies.</w:t>
      </w:r>
    </w:p>
    <w:p w14:paraId="211A66D2" w14:textId="77777777" w:rsidR="008A43B6" w:rsidRDefault="008A43B6" w:rsidP="008A43B6">
      <w:r>
        <w:t>Prof. Naveen Joshi, Head, PG Department of Computer Science &amp; IT, stated that the establishment of the PRAGYA–DCJ Centre of AI Applications and Future Technologies reflects the institution’s commitment to innovation, technological advancement and skill-oriented education.</w:t>
      </w:r>
    </w:p>
    <w:p w14:paraId="0CE75C4F" w14:textId="77777777" w:rsidR="008A43B6" w:rsidRDefault="008A43B6" w:rsidP="008A43B6">
      <w:r>
        <w:t>A total of 80 participants attended the workshop enthusiastically and appreciated the informative and hands-on nature of the session. The participants expressed keen interest in forthcoming activities planned under the PRAGYA Centre.</w:t>
      </w:r>
    </w:p>
    <w:p w14:paraId="71E294C6" w14:textId="22CD0A42" w:rsidR="008A43B6" w:rsidRDefault="008A43B6" w:rsidP="008A43B6">
      <w:proofErr w:type="spellStart"/>
      <w:r>
        <w:t>Doaba</w:t>
      </w:r>
      <w:proofErr w:type="spellEnd"/>
      <w:r>
        <w:t xml:space="preserve"> College continues to strengthen its commitment towards promoting innovation and digital transformation by integrating emerging technologies and future-focused initiatives into higher education.</w:t>
      </w:r>
    </w:p>
    <w:sectPr w:rsidR="008A4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B6"/>
    <w:rsid w:val="000B54F1"/>
    <w:rsid w:val="008A43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0EC9"/>
  <w15:chartTrackingRefBased/>
  <w15:docId w15:val="{6EC444A9-1E1A-483C-ACD4-D3A9AB52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3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3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3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3B6"/>
    <w:rPr>
      <w:rFonts w:eastAsiaTheme="majorEastAsia" w:cstheme="majorBidi"/>
      <w:color w:val="272727" w:themeColor="text1" w:themeTint="D8"/>
    </w:rPr>
  </w:style>
  <w:style w:type="paragraph" w:styleId="Title">
    <w:name w:val="Title"/>
    <w:basedOn w:val="Normal"/>
    <w:next w:val="Normal"/>
    <w:link w:val="TitleChar"/>
    <w:uiPriority w:val="10"/>
    <w:qFormat/>
    <w:rsid w:val="008A4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3B6"/>
    <w:pPr>
      <w:spacing w:before="160"/>
      <w:jc w:val="center"/>
    </w:pPr>
    <w:rPr>
      <w:i/>
      <w:iCs/>
      <w:color w:val="404040" w:themeColor="text1" w:themeTint="BF"/>
    </w:rPr>
  </w:style>
  <w:style w:type="character" w:customStyle="1" w:styleId="QuoteChar">
    <w:name w:val="Quote Char"/>
    <w:basedOn w:val="DefaultParagraphFont"/>
    <w:link w:val="Quote"/>
    <w:uiPriority w:val="29"/>
    <w:rsid w:val="008A43B6"/>
    <w:rPr>
      <w:i/>
      <w:iCs/>
      <w:color w:val="404040" w:themeColor="text1" w:themeTint="BF"/>
    </w:rPr>
  </w:style>
  <w:style w:type="paragraph" w:styleId="ListParagraph">
    <w:name w:val="List Paragraph"/>
    <w:basedOn w:val="Normal"/>
    <w:uiPriority w:val="34"/>
    <w:qFormat/>
    <w:rsid w:val="008A43B6"/>
    <w:pPr>
      <w:ind w:left="720"/>
      <w:contextualSpacing/>
    </w:pPr>
  </w:style>
  <w:style w:type="character" w:styleId="IntenseEmphasis">
    <w:name w:val="Intense Emphasis"/>
    <w:basedOn w:val="DefaultParagraphFont"/>
    <w:uiPriority w:val="21"/>
    <w:qFormat/>
    <w:rsid w:val="008A43B6"/>
    <w:rPr>
      <w:i/>
      <w:iCs/>
      <w:color w:val="2F5496" w:themeColor="accent1" w:themeShade="BF"/>
    </w:rPr>
  </w:style>
  <w:style w:type="paragraph" w:styleId="IntenseQuote">
    <w:name w:val="Intense Quote"/>
    <w:basedOn w:val="Normal"/>
    <w:next w:val="Normal"/>
    <w:link w:val="IntenseQuoteChar"/>
    <w:uiPriority w:val="30"/>
    <w:qFormat/>
    <w:rsid w:val="008A4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3B6"/>
    <w:rPr>
      <w:i/>
      <w:iCs/>
      <w:color w:val="2F5496" w:themeColor="accent1" w:themeShade="BF"/>
    </w:rPr>
  </w:style>
  <w:style w:type="character" w:styleId="IntenseReference">
    <w:name w:val="Intense Reference"/>
    <w:basedOn w:val="DefaultParagraphFont"/>
    <w:uiPriority w:val="32"/>
    <w:qFormat/>
    <w:rsid w:val="008A43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Chopra</dc:creator>
  <cp:keywords/>
  <dc:description/>
  <cp:lastModifiedBy>Sakshi Chopra</cp:lastModifiedBy>
  <cp:revision>1</cp:revision>
  <dcterms:created xsi:type="dcterms:W3CDTF">2026-06-29T14:03:00Z</dcterms:created>
  <dcterms:modified xsi:type="dcterms:W3CDTF">2026-06-29T14:04:00Z</dcterms:modified>
</cp:coreProperties>
</file>